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2FC2" w14:textId="1B507674" w:rsidR="00AB0066" w:rsidRPr="00AB0066" w:rsidRDefault="00AB0066" w:rsidP="00AB0066">
      <w:pPr>
        <w:jc w:val="center"/>
        <w:rPr>
          <w:b/>
        </w:rPr>
      </w:pPr>
      <w:r w:rsidRPr="00AB0066">
        <w:rPr>
          <w:b/>
        </w:rPr>
        <w:t>202</w:t>
      </w:r>
      <w:r w:rsidR="00C00FA7">
        <w:rPr>
          <w:b/>
        </w:rPr>
        <w:t>4</w:t>
      </w:r>
      <w:r w:rsidRPr="00AB0066">
        <w:rPr>
          <w:b/>
        </w:rPr>
        <w:t>-202</w:t>
      </w:r>
      <w:r w:rsidR="00C00FA7">
        <w:rPr>
          <w:b/>
        </w:rPr>
        <w:t>5</w:t>
      </w:r>
      <w:r w:rsidRPr="00AB0066">
        <w:rPr>
          <w:b/>
        </w:rPr>
        <w:t xml:space="preserve"> EĞİTİM ÖĞRETİM YILI</w:t>
      </w:r>
    </w:p>
    <w:p w14:paraId="162A321F" w14:textId="450F3D78" w:rsidR="00AB0066" w:rsidRPr="00AB0066" w:rsidRDefault="00AB0066" w:rsidP="00AB0066">
      <w:pPr>
        <w:jc w:val="center"/>
        <w:rPr>
          <w:b/>
        </w:rPr>
      </w:pPr>
      <w:r w:rsidRPr="00AB0066">
        <w:rPr>
          <w:b/>
        </w:rPr>
        <w:t xml:space="preserve">MAHMUT CELALETTİN ÖKTEN ANADOLU İMAM HATİP LİSESİ </w:t>
      </w:r>
      <w:r w:rsidR="00C00FA7">
        <w:rPr>
          <w:b/>
        </w:rPr>
        <w:t>8</w:t>
      </w:r>
      <w:r w:rsidRPr="00AB0066">
        <w:rPr>
          <w:b/>
        </w:rPr>
        <w:t>. SINIF</w:t>
      </w:r>
      <w:r w:rsidR="00C00FA7">
        <w:rPr>
          <w:b/>
        </w:rPr>
        <w:t xml:space="preserve"> </w:t>
      </w:r>
      <w:proofErr w:type="gramStart"/>
      <w:r w:rsidR="00C00FA7">
        <w:rPr>
          <w:b/>
        </w:rPr>
        <w:t>TC</w:t>
      </w:r>
      <w:proofErr w:type="gramEnd"/>
      <w:r w:rsidR="00C00FA7">
        <w:rPr>
          <w:b/>
        </w:rPr>
        <w:t xml:space="preserve"> İNKILAP TARİHİ VE ATATÜRKÇÜLÜK</w:t>
      </w:r>
    </w:p>
    <w:p w14:paraId="6BD1807D" w14:textId="04A9BD1B" w:rsidR="00AB0066" w:rsidRPr="00AB0066" w:rsidRDefault="00C00FA7" w:rsidP="00AB0066">
      <w:pPr>
        <w:jc w:val="center"/>
        <w:rPr>
          <w:b/>
        </w:rPr>
      </w:pPr>
      <w:r>
        <w:rPr>
          <w:b/>
        </w:rPr>
        <w:t>1</w:t>
      </w:r>
      <w:r w:rsidR="00AB0066" w:rsidRPr="00AB0066">
        <w:rPr>
          <w:b/>
        </w:rPr>
        <w:t xml:space="preserve">. DÖNEM </w:t>
      </w:r>
      <w:r w:rsidR="00E148F6">
        <w:rPr>
          <w:b/>
        </w:rPr>
        <w:t>2</w:t>
      </w:r>
      <w:r w:rsidR="00AB0066" w:rsidRPr="00AB0066">
        <w:rPr>
          <w:b/>
        </w:rPr>
        <w:t>. ORTAK YAZILI SINAVI KAZANIM TABLOSU</w:t>
      </w:r>
    </w:p>
    <w:p w14:paraId="5F3B2236" w14:textId="77777777" w:rsidR="00AB0066" w:rsidRPr="00AB0066" w:rsidRDefault="00AB0066" w:rsidP="00AB0066">
      <w:pPr>
        <w:rPr>
          <w:b/>
        </w:rPr>
      </w:pPr>
    </w:p>
    <w:p w14:paraId="7A9C538C" w14:textId="78F46871" w:rsidR="00AB0066" w:rsidRPr="00AB0066" w:rsidRDefault="00AB0066" w:rsidP="00AB0066">
      <w:pPr>
        <w:rPr>
          <w:b/>
        </w:rPr>
      </w:pPr>
      <w:r w:rsidRPr="00AB0066">
        <w:rPr>
          <w:b/>
        </w:rPr>
        <w:t>SORU-1</w:t>
      </w:r>
      <w:r w:rsidR="009E1C6E">
        <w:rPr>
          <w:b/>
        </w:rPr>
        <w:t>-</w:t>
      </w:r>
      <w:r w:rsidR="009E1C6E" w:rsidRPr="009E1C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E1C6E" w:rsidRPr="009E1C6E">
        <w:rPr>
          <w:b/>
        </w:rPr>
        <w:t xml:space="preserve">İTA.8.2.3. Mondros Ateşkes Antlaşması’nın imzalanması ve uygulanması karşısında Osmanlı </w:t>
      </w:r>
      <w:r w:rsidR="00CE3643" w:rsidRPr="009E1C6E">
        <w:rPr>
          <w:b/>
        </w:rPr>
        <w:t>yönetiminin</w:t>
      </w:r>
      <w:r w:rsidR="00CE3643">
        <w:rPr>
          <w:b/>
        </w:rPr>
        <w:t>, Mustafa</w:t>
      </w:r>
      <w:r w:rsidR="009E1C6E" w:rsidRPr="009E1C6E">
        <w:rPr>
          <w:b/>
        </w:rPr>
        <w:t xml:space="preserve"> Kemal’in ve halkın tutumunu analiz eder.  </w:t>
      </w:r>
    </w:p>
    <w:p w14:paraId="5A3E0B35" w14:textId="04EFD6E2" w:rsidR="00AB0066" w:rsidRPr="00AB0066" w:rsidRDefault="00AB0066" w:rsidP="00AB0066">
      <w:pPr>
        <w:rPr>
          <w:b/>
        </w:rPr>
      </w:pPr>
      <w:r w:rsidRPr="00AB0066">
        <w:rPr>
          <w:b/>
        </w:rPr>
        <w:t>SORU-2-</w:t>
      </w:r>
      <w:r w:rsidR="009E1C6E" w:rsidRPr="009E1C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E1C6E" w:rsidRPr="009E1C6E">
        <w:rPr>
          <w:b/>
        </w:rPr>
        <w:t>İTA.8.2.4. Kuvâ-yı</w:t>
      </w:r>
      <w:r w:rsidR="009E1C6E">
        <w:rPr>
          <w:b/>
        </w:rPr>
        <w:t xml:space="preserve"> </w:t>
      </w:r>
      <w:r w:rsidR="009E1C6E" w:rsidRPr="009E1C6E">
        <w:rPr>
          <w:b/>
        </w:rPr>
        <w:t>Millîye’nin oluşum sürecini ve sonrasında meydana gelen gelişmeleri kavrar.</w:t>
      </w:r>
    </w:p>
    <w:p w14:paraId="1940D915" w14:textId="130E864C" w:rsidR="00AB0066" w:rsidRPr="00AB0066" w:rsidRDefault="00AB0066" w:rsidP="00AB0066">
      <w:pPr>
        <w:rPr>
          <w:b/>
        </w:rPr>
      </w:pPr>
      <w:r w:rsidRPr="00AB0066">
        <w:rPr>
          <w:b/>
        </w:rPr>
        <w:t>SORU-3</w:t>
      </w:r>
      <w:r w:rsidR="00C00FA7">
        <w:rPr>
          <w:b/>
        </w:rPr>
        <w:t>-</w:t>
      </w:r>
      <w:r w:rsidR="0099179F" w:rsidRPr="0099179F">
        <w:rPr>
          <w:b/>
        </w:rPr>
        <w:t xml:space="preserve"> </w:t>
      </w:r>
      <w:r w:rsidR="009E1C6E" w:rsidRPr="009E1C6E">
        <w:rPr>
          <w:b/>
        </w:rPr>
        <w:t>İTA.8.2.5. Millî Mücadele’nin hazırlık döneminde Mustafa Kemal’in yaptığı çalışmaları analiz eder.</w:t>
      </w:r>
    </w:p>
    <w:p w14:paraId="67D4B286" w14:textId="31D13967" w:rsidR="00AB0066" w:rsidRPr="00AB0066" w:rsidRDefault="00AB0066" w:rsidP="00AB0066">
      <w:pPr>
        <w:rPr>
          <w:b/>
        </w:rPr>
      </w:pPr>
      <w:r w:rsidRPr="00AB0066">
        <w:rPr>
          <w:b/>
        </w:rPr>
        <w:t>SORU-4</w:t>
      </w:r>
      <w:r w:rsidR="009E1C6E">
        <w:rPr>
          <w:b/>
        </w:rPr>
        <w:t>-</w:t>
      </w:r>
      <w:r w:rsidR="009E1C6E" w:rsidRPr="009E1C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E1C6E" w:rsidRPr="009E1C6E">
        <w:rPr>
          <w:b/>
        </w:rPr>
        <w:t>İTA.8.2.6. Misakımilli’nin kabulünü ve Büyük Millet Meclisinin açılışını vatanın bütünlüğü esası ile “ulusal egemenlik” ve “tam bağımsızlık” ilkeleri ile ilişkilendirir.</w:t>
      </w:r>
    </w:p>
    <w:p w14:paraId="65D1ABD9" w14:textId="0BD23123" w:rsidR="00AB0066" w:rsidRPr="00AB0066" w:rsidRDefault="00AB0066" w:rsidP="00AB0066">
      <w:pPr>
        <w:rPr>
          <w:b/>
        </w:rPr>
      </w:pPr>
      <w:r w:rsidRPr="00AB0066">
        <w:rPr>
          <w:b/>
        </w:rPr>
        <w:t xml:space="preserve">Soru-5- </w:t>
      </w:r>
      <w:r w:rsidR="009E1C6E" w:rsidRPr="009E1C6E">
        <w:rPr>
          <w:b/>
        </w:rPr>
        <w:t>İTA.8.2.6. Misakımilli’nin kabulünü ve Büyük Millet Meclisinin açılışını vatanın bütünlüğü esası ile “ulusal egemenlik” ve “tam bağımsızlık” ilkeleri ile ilişkilendirir.</w:t>
      </w:r>
    </w:p>
    <w:p w14:paraId="37BA969F" w14:textId="0E137A58" w:rsidR="00AB0066" w:rsidRPr="00AB0066" w:rsidRDefault="00AB0066" w:rsidP="00AB0066">
      <w:pPr>
        <w:rPr>
          <w:b/>
        </w:rPr>
      </w:pPr>
      <w:r w:rsidRPr="00AB0066">
        <w:rPr>
          <w:b/>
        </w:rPr>
        <w:t xml:space="preserve">SORU-6- </w:t>
      </w:r>
      <w:r w:rsidR="009E1C6E" w:rsidRPr="009E1C6E">
        <w:rPr>
          <w:b/>
        </w:rPr>
        <w:t>İTA.8.2.7. Büyük Millet Meclisine karşı ayaklanmalar ile ayaklanmaların bastırılması için alınan tedbirleri analiz eder</w:t>
      </w:r>
    </w:p>
    <w:p w14:paraId="0C313618" w14:textId="2849F52E" w:rsidR="00AB0066" w:rsidRPr="00AB0066" w:rsidRDefault="00AB0066" w:rsidP="00AB0066">
      <w:pPr>
        <w:rPr>
          <w:b/>
        </w:rPr>
      </w:pPr>
      <w:r w:rsidRPr="00AB0066">
        <w:rPr>
          <w:b/>
        </w:rPr>
        <w:t xml:space="preserve">Soru-7- </w:t>
      </w:r>
      <w:r w:rsidR="009E1C6E" w:rsidRPr="009E1C6E">
        <w:rPr>
          <w:b/>
        </w:rPr>
        <w:t>İTA.8.2.7. Büyük Millet Meclisine karşı ayaklanmalar ile ayaklanmaların bastırılması için alınan tedbirleri analiz eder</w:t>
      </w:r>
    </w:p>
    <w:p w14:paraId="56F4F283" w14:textId="1F2609C1" w:rsidR="00AB0066" w:rsidRPr="00AB0066" w:rsidRDefault="00AB0066" w:rsidP="00AB0066">
      <w:pPr>
        <w:rPr>
          <w:b/>
        </w:rPr>
      </w:pPr>
      <w:r w:rsidRPr="00AB0066">
        <w:rPr>
          <w:b/>
        </w:rPr>
        <w:t xml:space="preserve">Soru-8- </w:t>
      </w:r>
      <w:r w:rsidR="009E1C6E" w:rsidRPr="009E1C6E">
        <w:rPr>
          <w:b/>
        </w:rPr>
        <w:t>İTA.8.2.8. Mustafa Kemal’in ve Türk milletinin Sevr Antlaşması’na karşı tepkilerini değerlendirir.</w:t>
      </w:r>
    </w:p>
    <w:p w14:paraId="24AF9216" w14:textId="77777777" w:rsidR="009E1C6E" w:rsidRPr="009E1C6E" w:rsidRDefault="00AB0066" w:rsidP="009E1C6E">
      <w:pPr>
        <w:rPr>
          <w:b/>
        </w:rPr>
      </w:pPr>
      <w:r w:rsidRPr="00AB0066">
        <w:rPr>
          <w:b/>
        </w:rPr>
        <w:t xml:space="preserve">Soru-9- </w:t>
      </w:r>
      <w:r w:rsidR="009E1C6E" w:rsidRPr="009E1C6E">
        <w:rPr>
          <w:b/>
        </w:rPr>
        <w:t>İTA.8.3.1. Millî Mücadele Dönemi’nde Doğu Cephesi ve Güney Cephesi’nde meydana gelen gelişmeleri</w:t>
      </w:r>
      <w:r w:rsidR="009E1C6E" w:rsidRPr="009E1C6E">
        <w:rPr>
          <w:b/>
        </w:rPr>
        <w:br/>
        <w:t>kavrar.</w:t>
      </w:r>
    </w:p>
    <w:p w14:paraId="72DD41FE" w14:textId="73CF8997" w:rsidR="00AB0066" w:rsidRPr="00AB0066" w:rsidRDefault="00AB0066" w:rsidP="00AB0066">
      <w:pPr>
        <w:rPr>
          <w:b/>
        </w:rPr>
      </w:pPr>
    </w:p>
    <w:p w14:paraId="7E5EE9DD" w14:textId="77777777" w:rsidR="00AB0066" w:rsidRDefault="00AB0066" w:rsidP="008C4B50">
      <w:pPr>
        <w:rPr>
          <w:b/>
        </w:rPr>
      </w:pPr>
    </w:p>
    <w:p w14:paraId="231CF4BF" w14:textId="1A6C0853" w:rsidR="008C4B50" w:rsidRPr="008C4B50" w:rsidRDefault="008C4B50" w:rsidP="009E1C6E">
      <w:pPr>
        <w:jc w:val="center"/>
        <w:rPr>
          <w:b/>
        </w:rPr>
      </w:pPr>
      <w:r>
        <w:rPr>
          <w:b/>
        </w:rPr>
        <w:t>SOSYAL BİLGİLER ÖĞRETMENLERİ</w:t>
      </w:r>
    </w:p>
    <w:p w14:paraId="41FB87C8" w14:textId="3D88185E" w:rsidR="008C4B50" w:rsidRPr="008C4B50" w:rsidRDefault="008C4B50" w:rsidP="009E1C6E">
      <w:pPr>
        <w:tabs>
          <w:tab w:val="left" w:pos="1845"/>
        </w:tabs>
        <w:jc w:val="center"/>
        <w:rPr>
          <w:b/>
        </w:rPr>
      </w:pPr>
      <w:r w:rsidRPr="008C4B50">
        <w:rPr>
          <w:b/>
        </w:rPr>
        <w:t>AHMET HELVALI</w:t>
      </w:r>
      <w:r w:rsidRPr="008C4B50">
        <w:rPr>
          <w:b/>
        </w:rPr>
        <w:tab/>
        <w:t xml:space="preserve">               AŞKI ÖZBAY                 EMEL ÇİÇEK                         SİNAN BİRİNCİ</w:t>
      </w:r>
    </w:p>
    <w:p w14:paraId="6994CB23" w14:textId="53267F62" w:rsidR="008C4B50" w:rsidRPr="00976C1E" w:rsidRDefault="008C4B50" w:rsidP="008C4B50">
      <w:pPr>
        <w:rPr>
          <w:b/>
          <w:sz w:val="18"/>
          <w:szCs w:val="18"/>
        </w:rPr>
      </w:pPr>
    </w:p>
    <w:p w14:paraId="77ECEC26" w14:textId="1DBB8BEE" w:rsidR="00AB0066" w:rsidRPr="00142C2C" w:rsidRDefault="008C4B50" w:rsidP="00AB00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16043F7B" w14:textId="6DE8028E" w:rsidR="008C4B50" w:rsidRPr="00142C2C" w:rsidRDefault="008C4B50" w:rsidP="00F53AB7">
      <w:pPr>
        <w:rPr>
          <w:b/>
        </w:rPr>
      </w:pPr>
    </w:p>
    <w:sectPr w:rsidR="008C4B50" w:rsidRPr="00142C2C" w:rsidSect="00361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405F" w14:textId="77777777" w:rsidR="00C340E4" w:rsidRDefault="00C340E4" w:rsidP="001654A8">
      <w:pPr>
        <w:spacing w:after="0" w:line="240" w:lineRule="auto"/>
      </w:pPr>
      <w:r>
        <w:separator/>
      </w:r>
    </w:p>
  </w:endnote>
  <w:endnote w:type="continuationSeparator" w:id="0">
    <w:p w14:paraId="66700C09" w14:textId="77777777" w:rsidR="00C340E4" w:rsidRDefault="00C340E4" w:rsidP="0016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9ABB" w14:textId="77777777" w:rsidR="00C340E4" w:rsidRDefault="00C340E4" w:rsidP="001654A8">
      <w:pPr>
        <w:spacing w:after="0" w:line="240" w:lineRule="auto"/>
      </w:pPr>
      <w:r>
        <w:separator/>
      </w:r>
    </w:p>
  </w:footnote>
  <w:footnote w:type="continuationSeparator" w:id="0">
    <w:p w14:paraId="6457C19F" w14:textId="77777777" w:rsidR="00C340E4" w:rsidRDefault="00C340E4" w:rsidP="0016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92733"/>
    <w:multiLevelType w:val="hybridMultilevel"/>
    <w:tmpl w:val="AAC857E6"/>
    <w:lvl w:ilvl="0" w:tplc="7F5EC15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2C"/>
    <w:rsid w:val="00004267"/>
    <w:rsid w:val="00006BAC"/>
    <w:rsid w:val="000149BF"/>
    <w:rsid w:val="00071F14"/>
    <w:rsid w:val="000A490F"/>
    <w:rsid w:val="000B586E"/>
    <w:rsid w:val="000D2C37"/>
    <w:rsid w:val="000E5713"/>
    <w:rsid w:val="001241E8"/>
    <w:rsid w:val="001416F5"/>
    <w:rsid w:val="00142C2C"/>
    <w:rsid w:val="00161D61"/>
    <w:rsid w:val="001654A8"/>
    <w:rsid w:val="001A7C38"/>
    <w:rsid w:val="002148D3"/>
    <w:rsid w:val="0025122D"/>
    <w:rsid w:val="003449B6"/>
    <w:rsid w:val="00354252"/>
    <w:rsid w:val="00361B4C"/>
    <w:rsid w:val="00375937"/>
    <w:rsid w:val="003771FA"/>
    <w:rsid w:val="00396533"/>
    <w:rsid w:val="00396F30"/>
    <w:rsid w:val="003E3147"/>
    <w:rsid w:val="004330C3"/>
    <w:rsid w:val="004862F7"/>
    <w:rsid w:val="004A0F3B"/>
    <w:rsid w:val="004D4A61"/>
    <w:rsid w:val="0053226C"/>
    <w:rsid w:val="00546D5B"/>
    <w:rsid w:val="00550860"/>
    <w:rsid w:val="005540C1"/>
    <w:rsid w:val="00555855"/>
    <w:rsid w:val="005666B4"/>
    <w:rsid w:val="005E37E5"/>
    <w:rsid w:val="00622405"/>
    <w:rsid w:val="006474A6"/>
    <w:rsid w:val="006B6639"/>
    <w:rsid w:val="00756FDF"/>
    <w:rsid w:val="00772D43"/>
    <w:rsid w:val="00826FDB"/>
    <w:rsid w:val="00845B90"/>
    <w:rsid w:val="0086655E"/>
    <w:rsid w:val="0086781A"/>
    <w:rsid w:val="00893935"/>
    <w:rsid w:val="008A0DD5"/>
    <w:rsid w:val="008C4B50"/>
    <w:rsid w:val="008F6E4E"/>
    <w:rsid w:val="00904C7C"/>
    <w:rsid w:val="0093420B"/>
    <w:rsid w:val="00976C1E"/>
    <w:rsid w:val="009820F0"/>
    <w:rsid w:val="009846C7"/>
    <w:rsid w:val="00984C32"/>
    <w:rsid w:val="0099179F"/>
    <w:rsid w:val="009E1C6E"/>
    <w:rsid w:val="009E3F89"/>
    <w:rsid w:val="009F092C"/>
    <w:rsid w:val="00A13088"/>
    <w:rsid w:val="00A20B5E"/>
    <w:rsid w:val="00A355EC"/>
    <w:rsid w:val="00A53A76"/>
    <w:rsid w:val="00A642A8"/>
    <w:rsid w:val="00A748FE"/>
    <w:rsid w:val="00AB0066"/>
    <w:rsid w:val="00AB1D8E"/>
    <w:rsid w:val="00B07913"/>
    <w:rsid w:val="00BC57D0"/>
    <w:rsid w:val="00C00FA7"/>
    <w:rsid w:val="00C340E4"/>
    <w:rsid w:val="00CE3643"/>
    <w:rsid w:val="00CF03BE"/>
    <w:rsid w:val="00D0186E"/>
    <w:rsid w:val="00D046CF"/>
    <w:rsid w:val="00D5017B"/>
    <w:rsid w:val="00D50473"/>
    <w:rsid w:val="00D52AE1"/>
    <w:rsid w:val="00DA68B8"/>
    <w:rsid w:val="00DB02A1"/>
    <w:rsid w:val="00DD71F6"/>
    <w:rsid w:val="00E148F6"/>
    <w:rsid w:val="00E74F28"/>
    <w:rsid w:val="00E85F00"/>
    <w:rsid w:val="00ED31D0"/>
    <w:rsid w:val="00ED7620"/>
    <w:rsid w:val="00EE0A56"/>
    <w:rsid w:val="00EF3AD9"/>
    <w:rsid w:val="00F32B8B"/>
    <w:rsid w:val="00F53AB7"/>
    <w:rsid w:val="00F7325A"/>
    <w:rsid w:val="00F86A8C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CBD"/>
  <w15:docId w15:val="{DA0E4734-28F2-4084-B8B9-8DC6069E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F28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7C3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53AB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666B4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566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lenenKpr">
    <w:name w:val="FollowedHyperlink"/>
    <w:basedOn w:val="VarsaylanParagrafYazTipi"/>
    <w:uiPriority w:val="99"/>
    <w:semiHidden/>
    <w:unhideWhenUsed/>
    <w:rsid w:val="005666B4"/>
    <w:rPr>
      <w:color w:val="800080" w:themeColor="followed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7C38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paragraph" w:styleId="stBilgi">
    <w:name w:val="header"/>
    <w:basedOn w:val="Normal"/>
    <w:link w:val="stBilgiChar"/>
    <w:uiPriority w:val="99"/>
    <w:unhideWhenUsed/>
    <w:rsid w:val="0016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54A8"/>
  </w:style>
  <w:style w:type="paragraph" w:styleId="AltBilgi">
    <w:name w:val="footer"/>
    <w:basedOn w:val="Normal"/>
    <w:link w:val="AltBilgiChar"/>
    <w:uiPriority w:val="99"/>
    <w:unhideWhenUsed/>
    <w:rsid w:val="0016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ERSAN</dc:creator>
  <cp:lastModifiedBy>alptughan6161@gmail.com</cp:lastModifiedBy>
  <cp:revision>4</cp:revision>
  <dcterms:created xsi:type="dcterms:W3CDTF">2024-12-26T18:52:00Z</dcterms:created>
  <dcterms:modified xsi:type="dcterms:W3CDTF">2024-12-26T18:56:00Z</dcterms:modified>
</cp:coreProperties>
</file>